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0975CF" w:rsidRDefault="00DA12A8" w:rsidP="00DA12A8"/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60649320" w14:textId="77777777" w:rsidR="007B18FE" w:rsidRDefault="00DA12A8" w:rsidP="007B18FE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</w:t>
      </w:r>
      <w:r w:rsidR="007A4B02">
        <w:rPr>
          <w:color w:val="1C1C1C"/>
          <w:shd w:val="clear" w:color="auto" w:fill="FFFFFF" w:themeFill="background1"/>
        </w:rPr>
        <w:t>37</w:t>
      </w:r>
      <w:r w:rsidRPr="004A25BC">
        <w:rPr>
          <w:color w:val="1C1C1C"/>
          <w:shd w:val="clear" w:color="auto" w:fill="FFFFFF" w:themeFill="background1"/>
        </w:rPr>
        <w:t xml:space="preserve">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</w:t>
      </w:r>
    </w:p>
    <w:p w14:paraId="12D7CC24" w14:textId="00C35370" w:rsidR="00DA12A8" w:rsidRDefault="00DA12A8" w:rsidP="007B18FE">
      <w:pPr>
        <w:ind w:firstLine="708"/>
        <w:jc w:val="both"/>
      </w:pPr>
      <w:r>
        <w:t>Испрашиваемый срок публичного сервитута: 49 лет.</w:t>
      </w:r>
    </w:p>
    <w:p w14:paraId="00F8DFD8" w14:textId="258EF4FF" w:rsidR="007A4B02" w:rsidRDefault="00150FAD" w:rsidP="007B18FE">
      <w:pPr>
        <w:ind w:firstLine="708"/>
        <w:jc w:val="both"/>
      </w:pPr>
      <w:r>
        <w:t xml:space="preserve">Наименование объекта: </w:t>
      </w:r>
      <w:r w:rsidR="007E1385">
        <w:t xml:space="preserve">«Строительство ЛЭП-10 </w:t>
      </w:r>
      <w:proofErr w:type="spellStart"/>
      <w:r w:rsidR="007E1385">
        <w:t>кВ</w:t>
      </w:r>
      <w:proofErr w:type="spellEnd"/>
      <w:r w:rsidR="007E1385">
        <w:t xml:space="preserve"> (ориентировочной протяженностью 0,450 км) отпайкой  от ВЛ-10 </w:t>
      </w:r>
      <w:proofErr w:type="spellStart"/>
      <w:r w:rsidR="007E1385">
        <w:t>кВ</w:t>
      </w:r>
      <w:proofErr w:type="spellEnd"/>
      <w:r w:rsidR="007E1385">
        <w:t xml:space="preserve"> №1 ПС 110/35/10 </w:t>
      </w:r>
      <w:proofErr w:type="spellStart"/>
      <w:r w:rsidR="007E1385">
        <w:t>кв</w:t>
      </w:r>
      <w:proofErr w:type="spellEnd"/>
      <w:r w:rsidR="007E1385">
        <w:t xml:space="preserve"> «Красная Слобода», КТП-10/0,4 </w:t>
      </w:r>
      <w:proofErr w:type="spellStart"/>
      <w:r w:rsidR="007E1385">
        <w:t>кВ</w:t>
      </w:r>
      <w:proofErr w:type="spellEnd"/>
      <w:r w:rsidR="007E1385">
        <w:t xml:space="preserve"> (ориентировочной мощностью 250 </w:t>
      </w:r>
      <w:proofErr w:type="spellStart"/>
      <w:r w:rsidR="007E1385">
        <w:t>кВА</w:t>
      </w:r>
      <w:proofErr w:type="spellEnd"/>
      <w:r w:rsidR="007E1385">
        <w:t xml:space="preserve">) и ВЛИ -0,4 </w:t>
      </w:r>
      <w:proofErr w:type="spellStart"/>
      <w:r w:rsidR="007E1385">
        <w:t>кВ</w:t>
      </w:r>
      <w:proofErr w:type="spellEnd"/>
      <w:r w:rsidR="007E1385">
        <w:t xml:space="preserve"> (ориентировочной протяженностью 0,520 км) для электроснабжения жилых домо</w:t>
      </w:r>
      <w:r w:rsidR="007A4B02">
        <w:t>в, расположенных в Волгоградской области, Среднеахтубинский район, г. Краснослободск, Фрунзенское сельское поселение,</w:t>
      </w:r>
      <w:r w:rsidR="000529D2">
        <w:t xml:space="preserve"> </w:t>
      </w:r>
      <w:r w:rsidR="007A4B02">
        <w:t>х. Сахарный, ул. Революции д.1, д.10, д.8а, д.11; к.н.34:28:100028:6023; к.н.</w:t>
      </w:r>
      <w:r w:rsidR="007A4B02" w:rsidRPr="007A4B02">
        <w:t xml:space="preserve"> </w:t>
      </w:r>
      <w:r w:rsidR="007A4B02">
        <w:t>34:28:100028:6024</w:t>
      </w:r>
      <w:r w:rsidR="007E1385">
        <w:t xml:space="preserve">, </w:t>
      </w:r>
      <w:r w:rsidR="007A4B02">
        <w:t>к.н.</w:t>
      </w:r>
      <w:r w:rsidR="007A4B02" w:rsidRPr="007A4B02">
        <w:t xml:space="preserve"> </w:t>
      </w:r>
      <w:r w:rsidR="007A4B02">
        <w:t>34:28:100028:4188;                               к.н.</w:t>
      </w:r>
      <w:r w:rsidR="007A4B02" w:rsidRPr="007A4B02">
        <w:t xml:space="preserve"> </w:t>
      </w:r>
      <w:r w:rsidR="007A4B02">
        <w:t>34:28:100028:4190; к.н. 34:28:100028:6003, Среднеахтубинский РЭС» (34-1-20-00494613,</w:t>
      </w:r>
      <w:r w:rsidR="00CE21BB">
        <w:t xml:space="preserve"> </w:t>
      </w:r>
      <w:r w:rsidR="007A4B02">
        <w:t>34-1-20-00494663,</w:t>
      </w:r>
      <w:r w:rsidR="00CE21BB">
        <w:t xml:space="preserve"> </w:t>
      </w:r>
      <w:r w:rsidR="007A4B02">
        <w:t>34-1-20-00494685,</w:t>
      </w:r>
      <w:r w:rsidR="00CE21BB">
        <w:t xml:space="preserve"> </w:t>
      </w:r>
      <w:r w:rsidR="007A4B02">
        <w:t>34-1-20-00494703,</w:t>
      </w:r>
      <w:r w:rsidR="00CE21BB">
        <w:t xml:space="preserve"> </w:t>
      </w:r>
      <w:r w:rsidR="007A4B02">
        <w:t>34-1-20-00494713,</w:t>
      </w:r>
      <w:r w:rsidR="00CE21BB">
        <w:t xml:space="preserve">       </w:t>
      </w:r>
      <w:r w:rsidR="007A4B02">
        <w:t>34-1-20-00496167,</w:t>
      </w:r>
      <w:r w:rsidR="00CE21BB">
        <w:t xml:space="preserve"> </w:t>
      </w:r>
      <w:r w:rsidR="007A4B02">
        <w:t>34-1-19-00490195,</w:t>
      </w:r>
      <w:r w:rsidR="00CE21BB">
        <w:t xml:space="preserve"> 34-1-20-00513781, 34-1-20-00518213)».</w:t>
      </w:r>
    </w:p>
    <w:p w14:paraId="73E7FF61" w14:textId="0BEC9BEB" w:rsidR="008A22D4" w:rsidRPr="001E5117" w:rsidRDefault="007A4B02" w:rsidP="007B18FE">
      <w:pPr>
        <w:ind w:firstLine="708"/>
        <w:jc w:val="both"/>
      </w:pPr>
      <w:r>
        <w:t>Ка</w:t>
      </w:r>
      <w:r w:rsidR="00150FAD">
        <w:t xml:space="preserve">дастровые номера земельных участков, в отношении которых испрашивается публичный сервитут и границы которых внесены в Единый государственный реестр </w:t>
      </w:r>
      <w:r w:rsidR="00150FAD" w:rsidRPr="00D73686">
        <w:t>недвижимости</w:t>
      </w:r>
      <w:r w:rsidR="00150FAD" w:rsidRPr="00681BE1">
        <w:t>:</w:t>
      </w:r>
      <w:r w:rsidR="00411625" w:rsidRPr="00681BE1">
        <w:t xml:space="preserve"> </w:t>
      </w:r>
      <w:r w:rsidR="00EA16DE" w:rsidRPr="00CE2EF8">
        <w:rPr>
          <w:rFonts w:ascii="Calibri" w:hAnsi="Calibri" w:cs="Calibri"/>
          <w:color w:val="000000"/>
          <w:shd w:val="clear" w:color="auto" w:fill="FFFFFF"/>
        </w:rPr>
        <w:t xml:space="preserve">Земли </w:t>
      </w:r>
      <w:r w:rsidR="007E1385">
        <w:rPr>
          <w:rFonts w:ascii="Calibri" w:hAnsi="Calibri" w:cs="Calibri"/>
          <w:color w:val="000000"/>
          <w:shd w:val="clear" w:color="auto" w:fill="FFFFFF"/>
        </w:rPr>
        <w:t xml:space="preserve">особо охраняемых </w:t>
      </w:r>
      <w:proofErr w:type="gramStart"/>
      <w:r w:rsidR="007E1385">
        <w:rPr>
          <w:rFonts w:ascii="Calibri" w:hAnsi="Calibri" w:cs="Calibri"/>
          <w:color w:val="000000"/>
          <w:shd w:val="clear" w:color="auto" w:fill="FFFFFF"/>
        </w:rPr>
        <w:t>территорий  и</w:t>
      </w:r>
      <w:proofErr w:type="gramEnd"/>
      <w:r w:rsidR="007E1385">
        <w:rPr>
          <w:rFonts w:ascii="Calibri" w:hAnsi="Calibri" w:cs="Calibri"/>
          <w:color w:val="000000"/>
          <w:shd w:val="clear" w:color="auto" w:fill="FFFFFF"/>
        </w:rPr>
        <w:t xml:space="preserve"> объектов, кадастровые номера 34:28-6.158; 34:28:100028:2457; 34:28:100028:6077</w:t>
      </w:r>
      <w:r w:rsidR="00D572CC">
        <w:rPr>
          <w:rFonts w:ascii="Calibri" w:hAnsi="Calibri" w:cs="Calibri"/>
          <w:shd w:val="clear" w:color="auto" w:fill="FFFFFF"/>
        </w:rPr>
        <w:t>.</w:t>
      </w:r>
    </w:p>
    <w:p w14:paraId="263D3330" w14:textId="2A9AE4CA" w:rsidR="003E379F" w:rsidRPr="003E379F" w:rsidRDefault="003E379F" w:rsidP="007B18FE">
      <w:pPr>
        <w:ind w:firstLine="709"/>
        <w:jc w:val="both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0C7C84" w:rsidRPr="000C7C84">
        <w:t>https://frunzesp.krasnoslobodsk-admin.ru</w:t>
      </w:r>
      <w:r>
        <w:rPr>
          <w:rFonts w:eastAsiaTheme="minorEastAsia"/>
        </w:rPr>
        <w:t>,</w:t>
      </w:r>
      <w:r w:rsidR="0003291A"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7BEA601D" w:rsidR="00DA12A8" w:rsidRPr="00452E3C" w:rsidRDefault="00DA12A8" w:rsidP="007B18FE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0C7C84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0C7C84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 xml:space="preserve">. Средняя </w:t>
      </w:r>
      <w:proofErr w:type="gramStart"/>
      <w:r w:rsidR="00BE4431">
        <w:t>Ахтуба</w:t>
      </w:r>
      <w:r w:rsidRPr="00452E3C">
        <w:t>,</w:t>
      </w:r>
      <w:r w:rsidR="000C7C84">
        <w:t xml:space="preserve">   </w:t>
      </w:r>
      <w:proofErr w:type="gramEnd"/>
      <w:r w:rsidR="000C7C84">
        <w:t xml:space="preserve">           </w:t>
      </w:r>
      <w:r w:rsidRPr="00452E3C">
        <w:t xml:space="preserve">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0C7C84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777668AA" w:rsidR="00DA12A8" w:rsidRPr="00452E3C" w:rsidRDefault="00DA12A8" w:rsidP="007B18FE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7A4B02">
        <w:rPr>
          <w:bCs/>
        </w:rPr>
        <w:t>1</w:t>
      </w:r>
      <w:r w:rsidR="00167248">
        <w:rPr>
          <w:bCs/>
        </w:rPr>
        <w:t>1</w:t>
      </w:r>
      <w:bookmarkStart w:id="0" w:name="_GoBack"/>
      <w:bookmarkEnd w:id="0"/>
      <w:r w:rsidR="000C7C84">
        <w:rPr>
          <w:bCs/>
        </w:rPr>
        <w:t>.09.2022</w:t>
      </w:r>
      <w:r>
        <w:rPr>
          <w:bCs/>
        </w:rPr>
        <w:t>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 w:rsidP="007B18FE">
      <w:pPr>
        <w:jc w:val="both"/>
      </w:pPr>
    </w:p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3291A"/>
    <w:rsid w:val="000529D2"/>
    <w:rsid w:val="0005410B"/>
    <w:rsid w:val="000C7C84"/>
    <w:rsid w:val="00150FAD"/>
    <w:rsid w:val="00167248"/>
    <w:rsid w:val="0019700F"/>
    <w:rsid w:val="001E5117"/>
    <w:rsid w:val="00271804"/>
    <w:rsid w:val="00294004"/>
    <w:rsid w:val="00297E5F"/>
    <w:rsid w:val="002A3C36"/>
    <w:rsid w:val="00386F6C"/>
    <w:rsid w:val="003E379F"/>
    <w:rsid w:val="00411625"/>
    <w:rsid w:val="00427EAF"/>
    <w:rsid w:val="00441C8E"/>
    <w:rsid w:val="00455855"/>
    <w:rsid w:val="00461B43"/>
    <w:rsid w:val="00481E7A"/>
    <w:rsid w:val="005375CC"/>
    <w:rsid w:val="0056433D"/>
    <w:rsid w:val="0057240A"/>
    <w:rsid w:val="005961A3"/>
    <w:rsid w:val="005B5A04"/>
    <w:rsid w:val="005D4943"/>
    <w:rsid w:val="00643124"/>
    <w:rsid w:val="00662596"/>
    <w:rsid w:val="0066714B"/>
    <w:rsid w:val="00681BE1"/>
    <w:rsid w:val="007A4B02"/>
    <w:rsid w:val="007B18FE"/>
    <w:rsid w:val="007E1385"/>
    <w:rsid w:val="008943F4"/>
    <w:rsid w:val="008A22D4"/>
    <w:rsid w:val="009E4C89"/>
    <w:rsid w:val="00AB580A"/>
    <w:rsid w:val="00AD4F7F"/>
    <w:rsid w:val="00B82282"/>
    <w:rsid w:val="00BE4431"/>
    <w:rsid w:val="00C81DEC"/>
    <w:rsid w:val="00CE21BB"/>
    <w:rsid w:val="00CE2EF8"/>
    <w:rsid w:val="00CE7281"/>
    <w:rsid w:val="00D43ED5"/>
    <w:rsid w:val="00D572CC"/>
    <w:rsid w:val="00D73686"/>
    <w:rsid w:val="00DA12A8"/>
    <w:rsid w:val="00E478CF"/>
    <w:rsid w:val="00EA16DE"/>
    <w:rsid w:val="00ED7832"/>
    <w:rsid w:val="00F14631"/>
    <w:rsid w:val="00F14F6A"/>
    <w:rsid w:val="00F5690D"/>
    <w:rsid w:val="00FB44BF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37</cp:revision>
  <cp:lastPrinted>2020-09-29T10:52:00Z</cp:lastPrinted>
  <dcterms:created xsi:type="dcterms:W3CDTF">2020-06-19T07:54:00Z</dcterms:created>
  <dcterms:modified xsi:type="dcterms:W3CDTF">2022-08-19T05:50:00Z</dcterms:modified>
</cp:coreProperties>
</file>