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8Л-Чайка-10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34:28:000000:104 (34:28:000000:104(1), 34:28:000000:104(77)), 34:28:000000:2927 (34:28:000000:2927(21), 34:28:000000:2927(34), 34:28:000000:2927(55)), 34:28:000000:2955 (34:28:000000:2955(402)), 34:28:000000:2957 (34:28:000000:2957(100), 34:28:000000:2957(103), 34:28:000000:2957(11), 34:28:000000:2957(119), 34:28:000000:2957(285), 34:28:000000:2957(442), 34:28:000000:2957(458), 34:28:000000:2957(551)), 34:28:000000:3636, 34:28:000000:3727 (34:28:000000:3727(102), 34:28:000000:3727(105), 34:28:000000:3727(109), 34:28:000000:3727(110), 34:28:000000:3727(111), 34:28:000000:3727(12), 34:28:000000:3727(13), 34:28:000000:3727(134), 34:28:000000:3727(17), 34:28:000000:3727(192), 34:28:000000:3727(20), 34:28:000000:3727(23), 34:28:000000:3727(40), 34:28:000000:3727(44), 34:28:000000:3727(48), 34:28:000000:3727(50), 34:28:000000:3727(64), 34:28:000000:3727(77), 34:28:000000:3727(80), 34:28:000000:3727(81)), 34:28:130005:111, 34:28:130005:1178, 34:28:130005:148, 34:28:130005:151, 34:28:130005:161, 34:28:130005:17, 34:28:130005:176, 34:28:130005:183, 34:28:130005:228, 34:28:130005:242, 34:28:130005:25, 34:28:130005:286, 34:28:130005:296, 34:28:130005:297, 34:28:130005:298, 34:28:130005:304, 34:28:130005:307, 34:28:130005:309, 34:28:130005:312, 34:28:130005:317, 34:28:130005:318, 34:28:130005:354, 34:28:130005:356, 34:28:130005:4, 34:28:130005:51, 34:28:130005:540, 34:28:130005:542, 34:28:130005:569, 34:28:130005:57, 34:28:130005:574, 34:28:130005:64, 34:28:130005:847, 34:28:130005:848, 34:28:130005:874, 34:28:130005:879, 34:28:130005:880, 34:28:130005:91, 34:28:130005:94, 34:28:130006:109, 34:28:130006:111, 34:28:130006:114, 34:28:130006:115, 34:28:130006:119, 34:28:130006:124, 34:28:130006:129, 34:28:130006:135, 34:28:130006:142, 34:28:130006:183, 34:28:130006:53, 34:28:130006:55, 34:28:130006:57, 34:28:130006:59, 34:28:130006:61, 34:28:130006:63, 34:28:130006:65, 34:28:130006:68, 34:28:130006:69, 34:28:130006:70, 34:28:130006:71, 34:28:130006:72, 34:28:130006:74, 34:28:130006:75, 34:28:130006:78, 34:28:130006:8, 34:28:130011:1114, 34:28:130011:118, 34:28:130011:119, 34:28:130011:1191, 34:28:130011:1228, 34:28:130011:15, 34:28:130011:1622, 34:28:130011:21, 34:28:130011:24, 34:28:130011:280, 34:28:130011:338, 34:28:130011:58, 34:28:130011:692, 34:28:130011:695, 34:28:130011:703, 34:28:130011:706, 34:28:130011:710, 34:28:130011:711, 34:28:130011:714, 34:28:130011:716, 34:28:130011:718, 34:28:130011:726, 34:28:130011:727, 34:28:130011:729, 34:28:130011:739, 34:28:130011:742, 34:28:130011:750, 34:28:130011:752, 34:28:130011:904, 34:28:140011:142, 34:28:140011:146, 34:28:140011:147, 34:28:140011:148, 34:28:140011:158, 34:28:140011:159, 34:28:140011:225, 34:28:140011:228, 34:28:140011:233, 34:28:140011:33, 34:28:140011:587, 34:28:140011:630, 34:28:140011:631, 34:28:140011:633, 34:28:140014:1011, 34:28:140014:1119, 34:28:140014:130, 34:28:140014:18, 34:28:140014:220 (34:28:140014:220(1)), 34:28:140014:233, 34:28:140014:260, 34:28:140014:911.</w:t>
      </w:r>
    </w:p>
    <w:p w14:paraId="008877B7" w14:textId="77777777" w:rsidR="00D319C0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</w:p>
    <w:p w14:paraId="263D3330" w14:textId="506C7A8F" w:rsidR="003E379F" w:rsidRPr="003E379F" w:rsidRDefault="003E379F" w:rsidP="003E379F">
      <w:pPr>
        <w:ind w:firstLine="709"/>
        <w:rPr>
          <w:rFonts w:eastAsiaTheme="minorEastAsia"/>
        </w:rPr>
      </w:pPr>
      <w:r w:rsidRPr="003E379F">
        <w:rPr>
          <w:rFonts w:eastAsiaTheme="minorEastAsia"/>
          <w:lang w:val="en-US"/>
        </w:rPr>
        <w:t>www</w:t>
      </w:r>
      <w:r w:rsidRPr="003E379F">
        <w:rPr>
          <w:rFonts w:eastAsiaTheme="minorEastAsia"/>
        </w:rPr>
        <w:t>.</w:t>
      </w:r>
      <w:r w:rsidR="00D319C0" w:rsidRPr="00D319C0">
        <w:t xml:space="preserve"> </w:t>
      </w:r>
      <w:hyperlink r:id="rId5" w:history="1">
        <w:r w:rsidR="00D319C0" w:rsidRPr="005700BB">
          <w:rPr>
            <w:rStyle w:val="a5"/>
            <w:rFonts w:eastAsiaTheme="minorEastAsia"/>
          </w:rPr>
          <w:t>https://frunzesp.krasnoslobodsk-admin.ru/</w:t>
        </w:r>
      </w:hyperlink>
      <w:r>
        <w:rPr>
          <w:rFonts w:eastAsiaTheme="minorEastAsia"/>
        </w:rPr>
        <w:t>,</w:t>
      </w:r>
      <w:r w:rsidR="00D319C0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F10446D" w:rsidR="00DA12A8" w:rsidRPr="00452E3C" w:rsidRDefault="00DA12A8" w:rsidP="008A22D4">
      <w:pPr>
        <w:ind w:firstLine="708"/>
        <w:jc w:val="both"/>
      </w:pPr>
      <w:r w:rsidRPr="00452E3C">
        <w:rPr>
          <w:bCs/>
        </w:rPr>
        <w:lastRenderedPageBreak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D319C0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D319C0">
        <w:t xml:space="preserve"> </w:t>
      </w:r>
      <w:bookmarkStart w:id="0" w:name="_GoBack"/>
      <w:bookmarkEnd w:id="0"/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28F945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>
        <w:rPr>
          <w:bCs/>
        </w:rPr>
        <w:t>06.</w:t>
      </w:r>
      <w:r w:rsidR="005961A3" w:rsidRPr="005961A3">
        <w:rPr>
          <w:bCs/>
        </w:rPr>
        <w:t>04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8943F4"/>
    <w:rsid w:val="008A22D4"/>
    <w:rsid w:val="009E4C89"/>
    <w:rsid w:val="00AB580A"/>
    <w:rsid w:val="00AD4F7F"/>
    <w:rsid w:val="00BE4431"/>
    <w:rsid w:val="00C81DEC"/>
    <w:rsid w:val="00D319C0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3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unzesp.krasnoslobodsk-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2021-03-01T12:23:00Z</dcterms:modified>
</cp:coreProperties>
</file>